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D9" w:rsidRPr="00B92B46" w:rsidRDefault="003F38D9" w:rsidP="003F38D9">
      <w:pPr>
        <w:jc w:val="center"/>
        <w:rPr>
          <w:rFonts w:ascii="方正小标宋_GBK" w:eastAsia="方正小标宋_GBK" w:hAnsi="宋体"/>
          <w:b/>
          <w:bCs/>
          <w:color w:val="0000FF"/>
          <w:sz w:val="32"/>
          <w:szCs w:val="32"/>
        </w:rPr>
      </w:pPr>
      <w:r w:rsidRPr="00687330">
        <w:rPr>
          <w:rFonts w:ascii="方正小标宋_GBK" w:eastAsia="方正小标宋_GBK" w:hAnsi="宋体" w:hint="eastAsia"/>
          <w:b/>
          <w:bCs/>
          <w:sz w:val="32"/>
          <w:szCs w:val="32"/>
        </w:rPr>
        <w:t xml:space="preserve">  </w:t>
      </w:r>
      <w:r>
        <w:rPr>
          <w:rFonts w:ascii="方正小标宋_GBK" w:eastAsia="方正小标宋_GBK" w:hAnsi="宋体" w:hint="eastAsia"/>
          <w:b/>
          <w:bCs/>
          <w:sz w:val="32"/>
          <w:szCs w:val="32"/>
        </w:rPr>
        <w:t>安徽财经大学</w:t>
      </w:r>
      <w:r w:rsidR="00D93261">
        <w:rPr>
          <w:rFonts w:ascii="方正小标宋_GBK" w:eastAsia="方正小标宋_GBK" w:hAnsi="宋体" w:hint="eastAsia"/>
          <w:b/>
          <w:bCs/>
          <w:sz w:val="32"/>
          <w:szCs w:val="32"/>
        </w:rPr>
        <w:t>丁忠明</w:t>
      </w:r>
      <w:r w:rsidRPr="00687330">
        <w:rPr>
          <w:rFonts w:ascii="方正小标宋_GBK" w:eastAsia="方正小标宋_GBK" w:hAnsi="宋体" w:hint="eastAsia"/>
          <w:b/>
          <w:bCs/>
          <w:sz w:val="32"/>
          <w:szCs w:val="32"/>
        </w:rPr>
        <w:t>等</w:t>
      </w:r>
      <w:r w:rsidR="00D93261">
        <w:rPr>
          <w:rFonts w:ascii="方正小标宋_GBK" w:eastAsia="方正小标宋_GBK" w:hAnsi="宋体" w:hint="eastAsia"/>
          <w:b/>
          <w:bCs/>
          <w:sz w:val="32"/>
          <w:szCs w:val="32"/>
        </w:rPr>
        <w:t>5</w:t>
      </w:r>
      <w:r w:rsidRPr="00687330">
        <w:rPr>
          <w:rFonts w:ascii="方正小标宋_GBK" w:eastAsia="方正小标宋_GBK" w:hAnsi="宋体" w:hint="eastAsia"/>
          <w:b/>
          <w:bCs/>
          <w:sz w:val="32"/>
          <w:szCs w:val="32"/>
        </w:rPr>
        <w:t>人</w:t>
      </w:r>
      <w:r w:rsidR="00453186">
        <w:rPr>
          <w:rFonts w:ascii="方正小标宋_GBK" w:eastAsia="方正小标宋_GBK" w:hAnsi="宋体" w:hint="eastAsia"/>
          <w:b/>
          <w:bCs/>
          <w:sz w:val="32"/>
          <w:szCs w:val="32"/>
        </w:rPr>
        <w:t>因公</w:t>
      </w:r>
      <w:r w:rsidRPr="00687330">
        <w:rPr>
          <w:rFonts w:ascii="方正小标宋_GBK" w:eastAsia="方正小标宋_GBK" w:hAnsi="宋体" w:hint="eastAsia"/>
          <w:b/>
          <w:bCs/>
          <w:sz w:val="32"/>
          <w:szCs w:val="32"/>
        </w:rPr>
        <w:t>赴</w:t>
      </w:r>
      <w:r w:rsidR="00D93261">
        <w:rPr>
          <w:rFonts w:ascii="方正小标宋_GBK" w:eastAsia="方正小标宋_GBK" w:hAnsi="宋体" w:hint="eastAsia"/>
          <w:b/>
          <w:bCs/>
          <w:sz w:val="32"/>
          <w:szCs w:val="32"/>
        </w:rPr>
        <w:t>澳门</w:t>
      </w:r>
      <w:r w:rsidR="009F4111">
        <w:rPr>
          <w:rFonts w:ascii="方正小标宋_GBK" w:eastAsia="方正小标宋_GBK" w:hAnsi="宋体" w:hint="eastAsia"/>
          <w:b/>
          <w:bCs/>
          <w:sz w:val="32"/>
          <w:szCs w:val="32"/>
        </w:rPr>
        <w:t>情况</w:t>
      </w:r>
      <w:r w:rsidR="004000C5">
        <w:rPr>
          <w:rFonts w:ascii="方正小标宋_GBK" w:eastAsia="方正小标宋_GBK" w:hAnsi="宋体" w:hint="eastAsia"/>
          <w:b/>
          <w:bCs/>
          <w:sz w:val="32"/>
          <w:szCs w:val="32"/>
        </w:rPr>
        <w:t>登记表</w:t>
      </w:r>
    </w:p>
    <w:p w:rsidR="0011790F" w:rsidRDefault="0011790F" w:rsidP="00982171">
      <w:pPr>
        <w:spacing w:line="400" w:lineRule="exact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3F38D9" w:rsidRPr="003F38D9" w:rsidRDefault="003F38D9" w:rsidP="00982171">
      <w:pPr>
        <w:spacing w:line="400" w:lineRule="exact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一、实际出访信息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992"/>
        <w:gridCol w:w="1819"/>
      </w:tblGrid>
      <w:tr w:rsidR="003F38D9" w:rsidRPr="00F85457" w:rsidTr="00514E73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出访团组</w:t>
            </w:r>
          </w:p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安徽财经大学丁忠明等5人赴澳门团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任务批件号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514E73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皖外出任字（2018）A0282号</w:t>
            </w: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</w:t>
            </w:r>
          </w:p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人员姓名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单位和职务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团组身份</w:t>
            </w: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widowControl/>
              <w:spacing w:line="400" w:lineRule="exact"/>
              <w:ind w:firstLineChars="100" w:firstLine="320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丁忠明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2E0C33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="00733B33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党委书记、校长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E9015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团长</w:t>
            </w: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徐旭初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2E0C33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国际交流中心主任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经庭如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2E0C33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教务处处长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任森春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2E0C33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金融学院院长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</w:tr>
      <w:tr w:rsidR="00386FF1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F1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魏国彬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F1" w:rsidRPr="003F38D9" w:rsidRDefault="002E0C33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艺术学院院长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F1" w:rsidRDefault="002E0C33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</w:tr>
      <w:tr w:rsidR="003F38D9" w:rsidRPr="00F85457" w:rsidTr="003D3393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计划出访国家（地区）及天数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F1" w:rsidRDefault="00386FF1" w:rsidP="00982171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386FF1" w:rsidRDefault="00386FF1" w:rsidP="00982171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澳门 共3天</w:t>
            </w:r>
          </w:p>
          <w:p w:rsidR="00BB7550" w:rsidRPr="003F38D9" w:rsidRDefault="00BB7550" w:rsidP="00982171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实际出访国家（地区）及天数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澳门 共3天</w:t>
            </w:r>
          </w:p>
        </w:tc>
      </w:tr>
      <w:tr w:rsidR="003F38D9" w:rsidRPr="00F85457" w:rsidTr="003D3393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计划出访</w:t>
            </w:r>
          </w:p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2018年12月19日——21日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B85734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</w:t>
            </w:r>
          </w:p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3F38D9" w:rsidRDefault="00386FF1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2019年1月7日——9日</w:t>
            </w:r>
          </w:p>
          <w:p w:rsidR="003F38D9" w:rsidRPr="003F38D9" w:rsidRDefault="003F38D9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实际往返及经停路线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F" w:rsidRPr="003F38D9" w:rsidRDefault="002B1EE7" w:rsidP="00982171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南京——澳门——常州</w:t>
            </w: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9" w:rsidRDefault="005164A8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预算经费来源与预算</w:t>
            </w:r>
          </w:p>
          <w:p w:rsidR="003F38D9" w:rsidRPr="003F38D9" w:rsidRDefault="005164A8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 xml:space="preserve">从 </w:t>
            </w:r>
            <w:r w:rsidR="00FA003B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“国际交流”</w:t>
            </w: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项目经费支出</w:t>
            </w:r>
            <w:r w:rsidR="0011790F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，合计32805元</w:t>
            </w:r>
          </w:p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住宿费：</w:t>
            </w:r>
            <w:r w:rsidR="001E5870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10652元</w:t>
            </w:r>
          </w:p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伙食费;</w:t>
            </w:r>
            <w:r w:rsidR="001E5870"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  <w:t>6658</w:t>
            </w:r>
            <w:r w:rsidR="001E5870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  <w:p w:rsidR="003F38D9" w:rsidRPr="003F38D9" w:rsidRDefault="006C5521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公杂费：</w:t>
            </w:r>
            <w:r w:rsidR="001E5870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3995元</w:t>
            </w:r>
          </w:p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国际机票:</w:t>
            </w:r>
            <w:r w:rsidR="001E5870"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  <w:t>10000</w:t>
            </w:r>
            <w:r w:rsidR="001E5870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3F38D9" w:rsidRPr="00F85457" w:rsidTr="00B85734">
        <w:trPr>
          <w:trHeight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7" w:rsidRDefault="002B7E77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实际经费来源与实际</w:t>
            </w:r>
          </w:p>
          <w:p w:rsidR="003F38D9" w:rsidRPr="003F38D9" w:rsidRDefault="002B7E77" w:rsidP="00982171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支出金额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 xml:space="preserve">从 </w:t>
            </w:r>
            <w:r w:rsidR="00FA003B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“国际交流”</w:t>
            </w: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项目经费支出</w:t>
            </w:r>
            <w:r w:rsidR="0011790F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，合计28400元</w:t>
            </w:r>
          </w:p>
          <w:p w:rsidR="003F38D9" w:rsidRPr="003F38D9" w:rsidRDefault="001E5870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住宿费，</w:t>
            </w:r>
            <w:r w:rsidR="003F38D9"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伙食费</w:t>
            </w: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，公杂费共20600元</w:t>
            </w:r>
          </w:p>
          <w:p w:rsidR="003F38D9" w:rsidRPr="003F38D9" w:rsidRDefault="003F38D9" w:rsidP="00982171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国际机票:</w:t>
            </w:r>
            <w:r w:rsidR="001E5870"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  <w:t>7800</w:t>
            </w:r>
            <w:r w:rsidR="001E5870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</w:tbl>
    <w:p w:rsidR="003F38D9" w:rsidRPr="003F38D9" w:rsidRDefault="003F38D9" w:rsidP="003F38D9">
      <w:pPr>
        <w:spacing w:line="276" w:lineRule="auto"/>
        <w:rPr>
          <w:rFonts w:ascii="仿宋" w:eastAsia="仿宋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lastRenderedPageBreak/>
        <w:t>二、出访日志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011"/>
        <w:gridCol w:w="6003"/>
      </w:tblGrid>
      <w:tr w:rsidR="00DB5F8B" w:rsidRPr="001530A3" w:rsidTr="00DB5F8B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时  间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具体任务</w:t>
            </w:r>
          </w:p>
        </w:tc>
      </w:tr>
      <w:tr w:rsidR="00DB5F8B" w:rsidRPr="001530A3" w:rsidTr="00DB5F8B">
        <w:trPr>
          <w:trHeight w:val="69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/>
                <w:bCs/>
                <w:sz w:val="28"/>
                <w:szCs w:val="27"/>
              </w:rPr>
              <w:t>2019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>1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7"/>
              </w:rPr>
              <w:t>7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从蚌埠出发，前往南京禄口机场</w:t>
            </w:r>
          </w:p>
        </w:tc>
      </w:tr>
      <w:tr w:rsidR="00DB5F8B" w:rsidRPr="001530A3" w:rsidTr="00DB5F8B">
        <w:trPr>
          <w:trHeight w:val="55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乘坐NX127，于19:30分抵达澳门。</w:t>
            </w:r>
          </w:p>
        </w:tc>
      </w:tr>
      <w:tr w:rsidR="00DB5F8B" w:rsidRPr="001530A3" w:rsidTr="00DB5F8B">
        <w:trPr>
          <w:trHeight w:val="33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bookmarkStart w:id="1" w:name="_Hlk494371201"/>
            <w:r>
              <w:rPr>
                <w:rFonts w:ascii="宋体" w:hAnsi="宋体"/>
                <w:bCs/>
                <w:sz w:val="28"/>
                <w:szCs w:val="27"/>
              </w:rPr>
              <w:t>2019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>年1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7"/>
              </w:rPr>
              <w:t>8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澳门科技大学副校长庞川接待了丁忠明书记一行5人代表团，两校互相介绍了发展情况，并就人才培养、学科建设、合作科研等方面进行深入的交流。</w:t>
            </w:r>
          </w:p>
        </w:tc>
      </w:tr>
      <w:tr w:rsidR="00DB5F8B" w:rsidRPr="001530A3" w:rsidTr="00DB5F8B">
        <w:trPr>
          <w:trHeight w:val="28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3D339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参观澳门科技大学两个国家重点实验室。</w:t>
            </w:r>
          </w:p>
        </w:tc>
      </w:tr>
      <w:bookmarkEnd w:id="1"/>
      <w:tr w:rsidR="00DB5F8B" w:rsidRPr="001530A3" w:rsidTr="00DB5F8B">
        <w:trPr>
          <w:trHeight w:val="3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E72B5E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2</w:t>
            </w:r>
            <w:r>
              <w:rPr>
                <w:rFonts w:ascii="宋体" w:hAnsi="宋体"/>
                <w:bCs/>
                <w:sz w:val="28"/>
                <w:szCs w:val="27"/>
              </w:rPr>
              <w:t>019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>年1月9日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B252E3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上午10:00，从酒店出发前往机场，准备乘坐原定的NX128返回南京。</w:t>
            </w:r>
          </w:p>
        </w:tc>
      </w:tr>
      <w:tr w:rsidR="00DB5F8B" w:rsidRPr="001530A3" w:rsidTr="00DB5F8B">
        <w:trPr>
          <w:trHeight w:val="27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8B" w:rsidRPr="001530A3" w:rsidRDefault="00DB5F8B" w:rsidP="00C90FAC">
            <w:pPr>
              <w:spacing w:line="400" w:lineRule="exact"/>
              <w:rPr>
                <w:rFonts w:ascii="宋体" w:hAnsi="宋体"/>
                <w:bCs/>
                <w:sz w:val="28"/>
                <w:szCs w:val="27"/>
              </w:rPr>
            </w:pPr>
            <w:r>
              <w:rPr>
                <w:rFonts w:ascii="宋体" w:hAnsi="宋体" w:hint="eastAsia"/>
                <w:bCs/>
                <w:sz w:val="28"/>
                <w:szCs w:val="27"/>
              </w:rPr>
              <w:t>由于当天南京暴雪，航班取消，团组在澳门机场滞留6小时，改签航班于当晚20:00左右抵达常州。</w:t>
            </w:r>
          </w:p>
        </w:tc>
      </w:tr>
    </w:tbl>
    <w:p w:rsidR="0074288E" w:rsidRDefault="0074288E" w:rsidP="0074288E">
      <w:pPr>
        <w:pStyle w:val="msolistparagraph0"/>
        <w:spacing w:line="276" w:lineRule="auto"/>
        <w:ind w:firstLineChars="0" w:firstLine="0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3F38D9" w:rsidRPr="001530A3" w:rsidRDefault="003F38D9" w:rsidP="0023306F">
      <w:pPr>
        <w:pStyle w:val="msolistparagraph0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 w:val="28"/>
          <w:szCs w:val="27"/>
        </w:rPr>
      </w:pPr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出访总结</w:t>
      </w:r>
      <w:r w:rsidR="0023306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另附。</w:t>
      </w:r>
    </w:p>
    <w:p w:rsidR="00446318" w:rsidRDefault="00446318" w:rsidP="004F3B21">
      <w:pPr>
        <w:spacing w:line="360" w:lineRule="auto"/>
        <w:ind w:left="4900" w:right="-483" w:firstLineChars="350" w:firstLine="1120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1A60BF" w:rsidRDefault="001A60BF" w:rsidP="004F3B21">
      <w:pPr>
        <w:spacing w:line="360" w:lineRule="auto"/>
        <w:ind w:left="4900" w:right="-483" w:firstLineChars="350" w:firstLine="1120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484BDA" w:rsidRPr="0074288E" w:rsidRDefault="003F38D9" w:rsidP="0074288E">
      <w:pPr>
        <w:spacing w:line="360" w:lineRule="auto"/>
        <w:ind w:right="-483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</w:r>
      <w:r w:rsidRPr="008A2D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ab/>
        <w:t xml:space="preserve"> </w:t>
      </w:r>
    </w:p>
    <w:sectPr w:rsidR="00484BDA" w:rsidRPr="0074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CE" w:rsidRDefault="00BC76CE" w:rsidP="003F38D9">
      <w:r>
        <w:separator/>
      </w:r>
    </w:p>
  </w:endnote>
  <w:endnote w:type="continuationSeparator" w:id="0">
    <w:p w:rsidR="00BC76CE" w:rsidRDefault="00BC76CE" w:rsidP="003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CE" w:rsidRDefault="00BC76CE" w:rsidP="003F38D9">
      <w:r>
        <w:separator/>
      </w:r>
    </w:p>
  </w:footnote>
  <w:footnote w:type="continuationSeparator" w:id="0">
    <w:p w:rsidR="00BC76CE" w:rsidRDefault="00BC76CE" w:rsidP="003F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667"/>
    <w:multiLevelType w:val="hybridMultilevel"/>
    <w:tmpl w:val="6F86FA6A"/>
    <w:lvl w:ilvl="0" w:tplc="F3603A0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EC1D35"/>
    <w:multiLevelType w:val="hybridMultilevel"/>
    <w:tmpl w:val="CF405B2C"/>
    <w:lvl w:ilvl="0" w:tplc="7A2C48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74"/>
    <w:rsid w:val="00086870"/>
    <w:rsid w:val="0011790F"/>
    <w:rsid w:val="001507B2"/>
    <w:rsid w:val="00152AEC"/>
    <w:rsid w:val="0017768D"/>
    <w:rsid w:val="001A60BF"/>
    <w:rsid w:val="001E5870"/>
    <w:rsid w:val="00204F24"/>
    <w:rsid w:val="002253EF"/>
    <w:rsid w:val="002255DF"/>
    <w:rsid w:val="0023306F"/>
    <w:rsid w:val="002B1EE7"/>
    <w:rsid w:val="002B7E77"/>
    <w:rsid w:val="002D3F6D"/>
    <w:rsid w:val="002D4777"/>
    <w:rsid w:val="002E0C33"/>
    <w:rsid w:val="00346BA1"/>
    <w:rsid w:val="00357BA3"/>
    <w:rsid w:val="00364EFA"/>
    <w:rsid w:val="003837AA"/>
    <w:rsid w:val="00386FF1"/>
    <w:rsid w:val="003D3393"/>
    <w:rsid w:val="003F38D9"/>
    <w:rsid w:val="004000C5"/>
    <w:rsid w:val="00410B42"/>
    <w:rsid w:val="00446318"/>
    <w:rsid w:val="00453186"/>
    <w:rsid w:val="00484BDA"/>
    <w:rsid w:val="004F3B21"/>
    <w:rsid w:val="004F6A74"/>
    <w:rsid w:val="00514E73"/>
    <w:rsid w:val="005164A8"/>
    <w:rsid w:val="005659C9"/>
    <w:rsid w:val="005F0DA8"/>
    <w:rsid w:val="00643F62"/>
    <w:rsid w:val="00645B59"/>
    <w:rsid w:val="006A41D1"/>
    <w:rsid w:val="006C5521"/>
    <w:rsid w:val="00733B33"/>
    <w:rsid w:val="0074288E"/>
    <w:rsid w:val="0079507A"/>
    <w:rsid w:val="007C2719"/>
    <w:rsid w:val="008027A1"/>
    <w:rsid w:val="00843E8F"/>
    <w:rsid w:val="0085227F"/>
    <w:rsid w:val="008A2D8E"/>
    <w:rsid w:val="008A76B9"/>
    <w:rsid w:val="00982171"/>
    <w:rsid w:val="009F4111"/>
    <w:rsid w:val="00A5155A"/>
    <w:rsid w:val="00B252E3"/>
    <w:rsid w:val="00B85734"/>
    <w:rsid w:val="00B8722D"/>
    <w:rsid w:val="00BB3F9D"/>
    <w:rsid w:val="00BB7550"/>
    <w:rsid w:val="00BC76CE"/>
    <w:rsid w:val="00C301A5"/>
    <w:rsid w:val="00C90FAC"/>
    <w:rsid w:val="00CB09D4"/>
    <w:rsid w:val="00CB5DF2"/>
    <w:rsid w:val="00D93261"/>
    <w:rsid w:val="00DA076A"/>
    <w:rsid w:val="00DB5F8B"/>
    <w:rsid w:val="00E32CFA"/>
    <w:rsid w:val="00E72B5E"/>
    <w:rsid w:val="00E90159"/>
    <w:rsid w:val="00F03AE2"/>
    <w:rsid w:val="00FA003B"/>
    <w:rsid w:val="00FA106F"/>
    <w:rsid w:val="00FD39F2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4CC3"/>
  <w15:chartTrackingRefBased/>
  <w15:docId w15:val="{17122BEE-B834-4925-8888-8A2BD3B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8D9"/>
    <w:rPr>
      <w:sz w:val="18"/>
      <w:szCs w:val="18"/>
    </w:rPr>
  </w:style>
  <w:style w:type="paragraph" w:customStyle="1" w:styleId="msolistparagraph0">
    <w:name w:val="msolistparagraph"/>
    <w:basedOn w:val="a"/>
    <w:rsid w:val="003F38D9"/>
    <w:pPr>
      <w:ind w:firstLineChars="200" w:firstLine="420"/>
    </w:pPr>
  </w:style>
  <w:style w:type="paragraph" w:styleId="a7">
    <w:name w:val="List Paragraph"/>
    <w:basedOn w:val="a"/>
    <w:uiPriority w:val="34"/>
    <w:qFormat/>
    <w:rsid w:val="00742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2ECA-E2C8-474B-90B7-2D391AE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68</cp:revision>
  <dcterms:created xsi:type="dcterms:W3CDTF">2019-04-10T08:06:00Z</dcterms:created>
  <dcterms:modified xsi:type="dcterms:W3CDTF">2019-04-11T02:26:00Z</dcterms:modified>
</cp:coreProperties>
</file>